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4202"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便携式生物刺激反馈仪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b/>
          <w:sz w:val="28"/>
          <w:szCs w:val="28"/>
        </w:rPr>
        <w:t>参数</w:t>
      </w:r>
    </w:p>
    <w:p w14:paraId="0CB2987B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主机电容触摸屏，触摸屏幕尺寸≥10英寸。</w:t>
      </w:r>
    </w:p>
    <w:p w14:paraId="62AB4EF3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供电方式为</w:t>
      </w:r>
      <w:r>
        <w:rPr>
          <w:rFonts w:hint="eastAsia" w:ascii="仿宋" w:hAnsi="仿宋" w:eastAsia="仿宋" w:cs="仿宋"/>
          <w:kern w:val="0"/>
          <w:sz w:val="28"/>
          <w:szCs w:val="28"/>
        </w:rPr>
        <w:t>内置电池+外接电源双供电模式，锂电池容量≥4000mAh。</w:t>
      </w:r>
    </w:p>
    <w:p w14:paraId="6945E769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主机输入功率≤60W</w:t>
      </w:r>
    </w:p>
    <w:p w14:paraId="40489823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主机可接地线，避免电磁干扰。</w:t>
      </w:r>
    </w:p>
    <w:p w14:paraId="404E6592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主机多功能物理通道≥4个，其中≥4个电刺激通道，≥3个肌电采集通道。</w:t>
      </w:r>
    </w:p>
    <w:p w14:paraId="08EB87A5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使用物理旋钮调节电流强度，每个通道均具备独立的旋钮控制，总计≥4个控制旋钮。</w:t>
      </w:r>
    </w:p>
    <w:p w14:paraId="3E18F0E7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肌电采集范围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≥5</w:t>
      </w:r>
      <w:r>
        <w:rPr>
          <w:rFonts w:hint="eastAsia" w:ascii="仿宋" w:hAnsi="仿宋" w:eastAsia="仿宋" w:cs="仿宋"/>
          <w:kern w:val="0"/>
          <w:sz w:val="28"/>
          <w:szCs w:val="28"/>
        </w:rPr>
        <w:t>-2500μV</w:t>
      </w:r>
    </w:p>
    <w:p w14:paraId="20EC50F0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分辨率：≤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μV</w:t>
      </w:r>
    </w:p>
    <w:p w14:paraId="19E85CFB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通频带：不窄于20Hz～520Hz</w:t>
      </w:r>
    </w:p>
    <w:p w14:paraId="49EE90D1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刺激电流强度：0-100mA范围内可调，步进0.5mA可调节。</w:t>
      </w:r>
    </w:p>
    <w:p w14:paraId="5F182BFC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电刺激脉冲宽度：至少在50-900μs范围内均可调，步进10μs可调节。</w:t>
      </w:r>
    </w:p>
    <w:p w14:paraId="3AE2A039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电刺激脉冲频率：至少在1-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kern w:val="0"/>
          <w:sz w:val="28"/>
          <w:szCs w:val="28"/>
        </w:rPr>
        <w:t>0Hz范围内均可调，步进1Hz可调节。</w:t>
      </w:r>
    </w:p>
    <w:p w14:paraId="421BC750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各通道独立控制，可任意选择开启的通道，可用于多个不同部位的联合治疗。</w:t>
      </w:r>
    </w:p>
    <w:p w14:paraId="3490526C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具备</w:t>
      </w:r>
      <w:r>
        <w:rPr>
          <w:rFonts w:hint="eastAsia" w:ascii="仿宋" w:hAnsi="仿宋" w:eastAsia="仿宋" w:cs="仿宋"/>
          <w:kern w:val="0"/>
          <w:sz w:val="28"/>
          <w:szCs w:val="28"/>
        </w:rPr>
        <w:t>电刺激治疗和生物反馈治疗两种治疗方法。</w:t>
      </w:r>
    </w:p>
    <w:p w14:paraId="1ED37F82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设备包含治疗方案不小于50种。</w:t>
      </w:r>
    </w:p>
    <w:p w14:paraId="5E77D38E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生物反馈方案可设置治疗时间，自由调节肌电反馈阈值，并显示肌电最大值、最小值、平均值和实时值。</w:t>
      </w:r>
    </w:p>
    <w:p w14:paraId="192BE422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自定义方案，可以对频率、波宽等多项刺激参数进行编辑，实现个性化治疗。</w:t>
      </w:r>
    </w:p>
    <w:p w14:paraId="593442A1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系统可内置存储患者信息及诊疗记录，数据可进行备份。</w:t>
      </w:r>
    </w:p>
    <w:p w14:paraId="06B6BAEE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所有产后康复方案，均具有电极片粘贴示意图。</w:t>
      </w:r>
    </w:p>
    <w:p w14:paraId="0BFC826E">
      <w:pPr>
        <w:numPr>
          <w:ilvl w:val="0"/>
          <w:numId w:val="4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自动检测通道连接，电极脱落有提示保护。</w:t>
      </w:r>
    </w:p>
    <w:p w14:paraId="34938CA2">
      <w:pPr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8A4A30E">
      <w:pP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一、双通道注射泵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技术参数</w:t>
      </w:r>
    </w:p>
    <w:p w14:paraId="6679B9EB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双道注射泵需通过国家三类注册证</w:t>
      </w:r>
    </w:p>
    <w:p w14:paraId="66DE6441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整机使用期限≥10年</w:t>
      </w:r>
    </w:p>
    <w:p w14:paraId="7CB9036D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双通道为主机一体化设计，无需额外配件。每个通道具备独立电源开关。</w:t>
      </w:r>
    </w:p>
    <w:p w14:paraId="60C5696D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注射精度≤±2%</w:t>
      </w:r>
    </w:p>
    <w:p w14:paraId="106A6C1E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速率范围：0.01-2000ml/h, 最小起始流速和步进流速均为0.01ml/h</w:t>
      </w:r>
    </w:p>
    <w:p w14:paraId="5DC2757E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快进流速范围：0.01-2000ml/h，具有自动和手动快进可选；</w:t>
      </w:r>
    </w:p>
    <w:p w14:paraId="08223E44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可自动统计四种累计量：24h累计量、最近累计量、自定义时间段累计量、定时间隔累计量</w:t>
      </w:r>
    </w:p>
    <w:p w14:paraId="24BB61DD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支持注射器规格：5ml、10ml、20ml、30ml、50/60ml；</w:t>
      </w:r>
    </w:p>
    <w:p w14:paraId="43A626BD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注射器安装后，在推拉盒触碰到注射器活塞末端时，不松开捏柄时推杆也可自动感应制动，防止药液误推</w:t>
      </w:r>
    </w:p>
    <w:p w14:paraId="5828F720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8种注射模式：速度模式、时间模式、体重模式、梯度模式、序列模式、剂量时间模式、间断给药模式、TIVA模式</w:t>
      </w:r>
    </w:p>
    <w:p w14:paraId="369D77FE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支持镇痛药、化疗药、胰岛素输注</w:t>
      </w:r>
    </w:p>
    <w:p w14:paraId="52111E4B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不小于3.5英寸电容触摸屏</w:t>
      </w:r>
    </w:p>
    <w:p w14:paraId="75C406F9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支持药物库，可储存5000种药物信息</w:t>
      </w:r>
    </w:p>
    <w:p w14:paraId="7C4C7597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在线动态压力监测，可实时显示当前压力数值；</w:t>
      </w:r>
    </w:p>
    <w:p w14:paraId="1C481ADE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压力报警阈值至少15档可调，最低可设置150mmHg</w:t>
      </w:r>
    </w:p>
    <w:p w14:paraId="153B779D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具备阻塞前预警提示功能，当管路压力未触发阻塞报警时，泵可自动识别压力上升并在屏幕上进行提示</w:t>
      </w:r>
    </w:p>
    <w:p w14:paraId="25688805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具备阻塞后自动重启输液功能，短暂性阻塞触发报警后，泵检测到阻塞压力缓解时，无需人为干预，泵自动重新启动输液</w:t>
      </w:r>
    </w:p>
    <w:p w14:paraId="3636F452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信息储存：可存储5000条的历史记录</w:t>
      </w:r>
    </w:p>
    <w:p w14:paraId="7547B2B8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电池工作时间≥6.5小时@5ml/h</w:t>
      </w:r>
    </w:p>
    <w:p w14:paraId="5AA0413E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防异物及进液等级IP44</w:t>
      </w:r>
    </w:p>
    <w:p w14:paraId="73891097">
      <w:pPr>
        <w:pStyle w:val="16"/>
        <w:numPr>
          <w:ilvl w:val="0"/>
          <w:numId w:val="5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满足EN1789标准，适合在救护车使用。</w:t>
      </w:r>
    </w:p>
    <w:p w14:paraId="79E12F5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headerReference r:id="rId4" w:type="first"/>
      <w:headerReference r:id="rId3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63C71">
    <w:pPr>
      <w:pStyle w:val="7"/>
    </w:pPr>
    <w:r>
      <w:pict>
        <v:shape id="PowerPlusWaterMarkObject288145719" o:spid="_x0000_s3075" o:spt="136" type="#_x0000_t136" style="position:absolute;left:0pt;height:106.35pt;width:478.7pt;mso-position-horizontal:center;mso-position-horizontal-relative:margin;mso-position-vertical:center;mso-position-vertical-relative:margin;rotation:20643840f;z-index:-251656192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edlander" style="font-family:黑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5526B">
    <w:pPr>
      <w:pStyle w:val="7"/>
    </w:pPr>
    <w:r>
      <w:pict>
        <v:shape id="PowerPlusWaterMarkObject288145718" o:spid="_x0000_s3073" o:spt="136" type="#_x0000_t136" style="position:absolute;left:0pt;height:106.35pt;width:478.7pt;mso-position-horizontal:center;mso-position-horizontal-relative:margin;mso-position-vertical:center;mso-position-vertical-relative:margin;rotation:20643840f;z-index:-251657216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edlander" style="font-family:黑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82541"/>
    <w:multiLevelType w:val="multilevel"/>
    <w:tmpl w:val="05582541"/>
    <w:lvl w:ilvl="0" w:tentative="0">
      <w:start w:val="1"/>
      <w:numFmt w:val="bullet"/>
      <w:pStyle w:val="15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6D3A04"/>
    <w:multiLevelType w:val="multilevel"/>
    <w:tmpl w:val="276D3A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C8009E"/>
    <w:multiLevelType w:val="multilevel"/>
    <w:tmpl w:val="31C8009E"/>
    <w:lvl w:ilvl="0" w:tentative="0">
      <w:start w:val="1"/>
      <w:numFmt w:val="bullet"/>
      <w:pStyle w:val="13"/>
      <w:lvlText w:val=""/>
      <w:lvlJc w:val="left"/>
      <w:pPr>
        <w:ind w:left="16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6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1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6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0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5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0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520" w:hanging="480"/>
      </w:pPr>
      <w:rPr>
        <w:rFonts w:hint="default" w:ascii="Wingdings" w:hAnsi="Wingdings"/>
      </w:rPr>
    </w:lvl>
  </w:abstractNum>
  <w:abstractNum w:abstractNumId="3">
    <w:nsid w:val="32B0CE48"/>
    <w:multiLevelType w:val="singleLevel"/>
    <w:tmpl w:val="32B0CE4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C0465B2"/>
    <w:multiLevelType w:val="multilevel"/>
    <w:tmpl w:val="7C0465B2"/>
    <w:lvl w:ilvl="0" w:tentative="0">
      <w:start w:val="1"/>
      <w:numFmt w:val="decimal"/>
      <w:pStyle w:val="2"/>
      <w:lvlText w:val="%1."/>
      <w:lvlJc w:val="left"/>
      <w:pPr>
        <w:ind w:left="480" w:hanging="480"/>
      </w:pPr>
      <w:rPr>
        <w:rFonts w:hint="eastAsia" w:ascii="微软雅黑" w:hAnsi="微软雅黑" w:eastAsia="微软雅黑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200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jgzM2Y2NDdiNzIyNDMzMmVkNjFiMWNhZDI1ZTUifQ=="/>
  </w:docVars>
  <w:rsids>
    <w:rsidRoot w:val="00FA0F5F"/>
    <w:rsid w:val="0000070A"/>
    <w:rsid w:val="000053EB"/>
    <w:rsid w:val="00026869"/>
    <w:rsid w:val="0003578B"/>
    <w:rsid w:val="00041B14"/>
    <w:rsid w:val="000602AE"/>
    <w:rsid w:val="00065E47"/>
    <w:rsid w:val="000836FA"/>
    <w:rsid w:val="000A1AC9"/>
    <w:rsid w:val="000A3E52"/>
    <w:rsid w:val="000D1C14"/>
    <w:rsid w:val="001011C2"/>
    <w:rsid w:val="001039CE"/>
    <w:rsid w:val="001448E8"/>
    <w:rsid w:val="00183C24"/>
    <w:rsid w:val="001C3311"/>
    <w:rsid w:val="001D2E73"/>
    <w:rsid w:val="002A57B1"/>
    <w:rsid w:val="002B2C9C"/>
    <w:rsid w:val="002C34DF"/>
    <w:rsid w:val="002C4F55"/>
    <w:rsid w:val="002E4754"/>
    <w:rsid w:val="00303742"/>
    <w:rsid w:val="003277C6"/>
    <w:rsid w:val="003C590F"/>
    <w:rsid w:val="003E00E2"/>
    <w:rsid w:val="0042560B"/>
    <w:rsid w:val="004610CA"/>
    <w:rsid w:val="0047739A"/>
    <w:rsid w:val="0047753D"/>
    <w:rsid w:val="00495F39"/>
    <w:rsid w:val="004A685F"/>
    <w:rsid w:val="004B6EA6"/>
    <w:rsid w:val="00521213"/>
    <w:rsid w:val="005302B6"/>
    <w:rsid w:val="00541756"/>
    <w:rsid w:val="00541F58"/>
    <w:rsid w:val="00555DB4"/>
    <w:rsid w:val="005602DC"/>
    <w:rsid w:val="0057426C"/>
    <w:rsid w:val="00594635"/>
    <w:rsid w:val="00597DF5"/>
    <w:rsid w:val="005A1940"/>
    <w:rsid w:val="005B1D73"/>
    <w:rsid w:val="005B4583"/>
    <w:rsid w:val="005D6C9F"/>
    <w:rsid w:val="005E5C55"/>
    <w:rsid w:val="005F2182"/>
    <w:rsid w:val="005F5AB5"/>
    <w:rsid w:val="005F6C7B"/>
    <w:rsid w:val="006101D8"/>
    <w:rsid w:val="006447D4"/>
    <w:rsid w:val="00693857"/>
    <w:rsid w:val="00737CA0"/>
    <w:rsid w:val="00741845"/>
    <w:rsid w:val="0080365B"/>
    <w:rsid w:val="00847643"/>
    <w:rsid w:val="00854C02"/>
    <w:rsid w:val="00862C3F"/>
    <w:rsid w:val="00866DFE"/>
    <w:rsid w:val="00872950"/>
    <w:rsid w:val="0088676D"/>
    <w:rsid w:val="008A3A34"/>
    <w:rsid w:val="008B07BD"/>
    <w:rsid w:val="009039AF"/>
    <w:rsid w:val="00925756"/>
    <w:rsid w:val="00932308"/>
    <w:rsid w:val="00933AE4"/>
    <w:rsid w:val="00935494"/>
    <w:rsid w:val="00973658"/>
    <w:rsid w:val="009868FA"/>
    <w:rsid w:val="00996517"/>
    <w:rsid w:val="009A27DB"/>
    <w:rsid w:val="009E61C9"/>
    <w:rsid w:val="00A314FB"/>
    <w:rsid w:val="00A33FA1"/>
    <w:rsid w:val="00A70DF0"/>
    <w:rsid w:val="00A764F0"/>
    <w:rsid w:val="00A81993"/>
    <w:rsid w:val="00A92A7D"/>
    <w:rsid w:val="00AA3053"/>
    <w:rsid w:val="00AD20C9"/>
    <w:rsid w:val="00AE1AD9"/>
    <w:rsid w:val="00AE6A9E"/>
    <w:rsid w:val="00B04108"/>
    <w:rsid w:val="00B13491"/>
    <w:rsid w:val="00B44D19"/>
    <w:rsid w:val="00B66878"/>
    <w:rsid w:val="00B748C3"/>
    <w:rsid w:val="00BB6DC9"/>
    <w:rsid w:val="00BF7161"/>
    <w:rsid w:val="00C12A7C"/>
    <w:rsid w:val="00C26739"/>
    <w:rsid w:val="00C55E6D"/>
    <w:rsid w:val="00C735E5"/>
    <w:rsid w:val="00C875D6"/>
    <w:rsid w:val="00CD5126"/>
    <w:rsid w:val="00D04388"/>
    <w:rsid w:val="00D550FF"/>
    <w:rsid w:val="00D64268"/>
    <w:rsid w:val="00D656DA"/>
    <w:rsid w:val="00D71447"/>
    <w:rsid w:val="00D9742C"/>
    <w:rsid w:val="00DC6B77"/>
    <w:rsid w:val="00E04197"/>
    <w:rsid w:val="00E2066B"/>
    <w:rsid w:val="00E26C0A"/>
    <w:rsid w:val="00E540CC"/>
    <w:rsid w:val="00E813C3"/>
    <w:rsid w:val="00EB5405"/>
    <w:rsid w:val="00EC415E"/>
    <w:rsid w:val="00F019E0"/>
    <w:rsid w:val="00F168F7"/>
    <w:rsid w:val="00FA0F5F"/>
    <w:rsid w:val="00FA121C"/>
    <w:rsid w:val="00FA139B"/>
    <w:rsid w:val="00FA1B81"/>
    <w:rsid w:val="00FB0680"/>
    <w:rsid w:val="00FB2224"/>
    <w:rsid w:val="00FB551E"/>
    <w:rsid w:val="00FB6780"/>
    <w:rsid w:val="00FC2EB8"/>
    <w:rsid w:val="00FC5EDD"/>
    <w:rsid w:val="00FD34B1"/>
    <w:rsid w:val="00FD4C3A"/>
    <w:rsid w:val="00FE299C"/>
    <w:rsid w:val="00FF065F"/>
    <w:rsid w:val="00FF544F"/>
    <w:rsid w:val="01656BF2"/>
    <w:rsid w:val="05050A8F"/>
    <w:rsid w:val="05341B84"/>
    <w:rsid w:val="07E045C7"/>
    <w:rsid w:val="0C2C0CC5"/>
    <w:rsid w:val="0D975B0D"/>
    <w:rsid w:val="1A1D2886"/>
    <w:rsid w:val="1ABF16B2"/>
    <w:rsid w:val="1C7F1070"/>
    <w:rsid w:val="1CD97CFA"/>
    <w:rsid w:val="23005595"/>
    <w:rsid w:val="269B50F8"/>
    <w:rsid w:val="28E47387"/>
    <w:rsid w:val="297B0F93"/>
    <w:rsid w:val="2E177DB9"/>
    <w:rsid w:val="2E5B36B4"/>
    <w:rsid w:val="2EFC5300"/>
    <w:rsid w:val="2F0D5626"/>
    <w:rsid w:val="33AC3E53"/>
    <w:rsid w:val="35D51E7A"/>
    <w:rsid w:val="360730F2"/>
    <w:rsid w:val="379C5335"/>
    <w:rsid w:val="3A8646D9"/>
    <w:rsid w:val="3E0763B6"/>
    <w:rsid w:val="3F544DA2"/>
    <w:rsid w:val="465A7C1D"/>
    <w:rsid w:val="481835D4"/>
    <w:rsid w:val="49787AC3"/>
    <w:rsid w:val="50D54337"/>
    <w:rsid w:val="519903C2"/>
    <w:rsid w:val="54604BBD"/>
    <w:rsid w:val="554C5B01"/>
    <w:rsid w:val="558059DA"/>
    <w:rsid w:val="562F067F"/>
    <w:rsid w:val="627416B3"/>
    <w:rsid w:val="628C4EB3"/>
    <w:rsid w:val="63AA4ACD"/>
    <w:rsid w:val="648636C5"/>
    <w:rsid w:val="65D57680"/>
    <w:rsid w:val="65FB1C88"/>
    <w:rsid w:val="694C0F2C"/>
    <w:rsid w:val="6D991ED8"/>
    <w:rsid w:val="6FF66801"/>
    <w:rsid w:val="7034012E"/>
    <w:rsid w:val="7EB003EE"/>
    <w:rsid w:val="E3F7370D"/>
    <w:rsid w:val="FFE70A67"/>
    <w:rsid w:val="FFE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微软雅黑"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微软雅黑"/>
      <w:b/>
      <w:sz w:val="32"/>
      <w:szCs w:val="32"/>
    </w:rPr>
  </w:style>
  <w:style w:type="paragraph" w:styleId="4">
    <w:name w:val="heading 4"/>
    <w:basedOn w:val="1"/>
    <w:next w:val="1"/>
    <w:link w:val="1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微软雅黑" w:asciiTheme="majorHAnsi" w:hAnsiTheme="majorHAnsi" w:cstheme="majorBidi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2"/>
    <w:qFormat/>
    <w:uiPriority w:val="9"/>
    <w:rPr>
      <w:rFonts w:eastAsia="微软雅黑" w:asciiTheme="majorHAnsi" w:hAnsiTheme="majorHAnsi" w:cstheme="majorBidi"/>
      <w:b/>
      <w:bCs/>
      <w:sz w:val="32"/>
      <w:szCs w:val="32"/>
    </w:rPr>
  </w:style>
  <w:style w:type="character" w:customStyle="1" w:styleId="11">
    <w:name w:val="标题 4 Char"/>
    <w:basedOn w:val="9"/>
    <w:link w:val="4"/>
    <w:qFormat/>
    <w:uiPriority w:val="9"/>
    <w:rPr>
      <w:rFonts w:eastAsia="微软雅黑" w:asciiTheme="majorHAnsi" w:hAnsiTheme="majorHAnsi" w:cstheme="majorBidi"/>
      <w:sz w:val="28"/>
      <w:szCs w:val="28"/>
    </w:rPr>
  </w:style>
  <w:style w:type="character" w:customStyle="1" w:styleId="12">
    <w:name w:val="标题 3 Char"/>
    <w:basedOn w:val="9"/>
    <w:link w:val="3"/>
    <w:qFormat/>
    <w:uiPriority w:val="9"/>
    <w:rPr>
      <w:rFonts w:eastAsia="微软雅黑"/>
      <w:b/>
      <w:sz w:val="32"/>
      <w:szCs w:val="32"/>
    </w:rPr>
  </w:style>
  <w:style w:type="paragraph" w:customStyle="1" w:styleId="13">
    <w:name w:val="三级标准标题"/>
    <w:basedOn w:val="1"/>
    <w:link w:val="14"/>
    <w:qFormat/>
    <w:uiPriority w:val="0"/>
    <w:pPr>
      <w:numPr>
        <w:ilvl w:val="0"/>
        <w:numId w:val="2"/>
      </w:numPr>
    </w:pPr>
    <w:rPr>
      <w:rFonts w:ascii="微软雅黑" w:hAnsi="微软雅黑" w:eastAsia="微软雅黑" w:cstheme="majorBidi"/>
      <w:b/>
      <w:sz w:val="32"/>
      <w:szCs w:val="32"/>
    </w:rPr>
  </w:style>
  <w:style w:type="character" w:customStyle="1" w:styleId="14">
    <w:name w:val="三级标准标题字符"/>
    <w:basedOn w:val="10"/>
    <w:link w:val="13"/>
    <w:qFormat/>
    <w:uiPriority w:val="0"/>
    <w:rPr>
      <w:rFonts w:ascii="微软雅黑" w:hAnsi="微软雅黑" w:eastAsia="微软雅黑" w:cstheme="majorBidi"/>
      <w:bCs w:val="0"/>
      <w:sz w:val="32"/>
      <w:szCs w:val="32"/>
    </w:rPr>
  </w:style>
  <w:style w:type="paragraph" w:customStyle="1" w:styleId="15">
    <w:name w:val="样式1"/>
    <w:basedOn w:val="1"/>
    <w:qFormat/>
    <w:uiPriority w:val="0"/>
    <w:pPr>
      <w:numPr>
        <w:ilvl w:val="0"/>
        <w:numId w:val="3"/>
      </w:numPr>
    </w:pPr>
    <w:rPr>
      <w:rFonts w:ascii="微软雅黑" w:hAnsi="微软雅黑" w:eastAsia="微软雅黑"/>
      <w:sz w:val="36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8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南京麦澜德</Company>
  <Pages>3</Pages>
  <Words>976</Words>
  <Characters>1116</Characters>
  <Lines>8</Lines>
  <Paragraphs>2</Paragraphs>
  <TotalTime>8</TotalTime>
  <ScaleCrop>false</ScaleCrop>
  <LinksUpToDate>false</LinksUpToDate>
  <CharactersWithSpaces>1117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2014-09-17T23:37:00Z</dcterms:created>
  <dc:creator>瑞嘉 杨</dc:creator>
  <cp:lastModifiedBy>TX1showmAn</cp:lastModifiedBy>
  <dcterms:modified xsi:type="dcterms:W3CDTF">2026-05-18T00:48:12Z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5F555698AC0A4ED6A7B931461B2542A4_13</vt:lpwstr>
  </property>
  <property fmtid="{D5CDD505-2E9C-101B-9397-08002B2CF9AE}" pid="4" name="KSOTemplateDocerSaveRecord">
    <vt:lpwstr>eyJoZGlkIjoiYzUxZGExNmM2YzUyNDJhZjFlODVhMGM1M2FhN2VmMjUiLCJ1c2VySWQiOiIyNzI1NDQ2NDgifQ==</vt:lpwstr>
  </property>
</Properties>
</file>